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03FE0" w:rsidP="00A85BAB" w:rsidRDefault="00503FE0" w14:paraId="59C93F3A" w14:textId="7B3BBA5E">
      <w:pPr>
        <w:pStyle w:val="paragraph"/>
        <w:ind w:left="705"/>
        <w:jc w:val="center"/>
        <w:textAlignment w:val="baseline"/>
        <w:rPr>
          <w:rStyle w:val="normaltextrun"/>
          <w:rFonts w:ascii="Calibri" w:hAnsi="Calibri" w:cs="Calibri"/>
          <w:b/>
          <w:bCs/>
          <w:color w:val="000000"/>
          <w:sz w:val="28"/>
          <w:szCs w:val="28"/>
        </w:rPr>
      </w:pPr>
      <w:r>
        <w:rPr>
          <w:rFonts w:asciiTheme="minorHAnsi" w:hAnsiTheme="minorHAnsi" w:eastAsiaTheme="minorHAnsi" w:cstheme="minorBidi"/>
          <w:noProof/>
          <w:sz w:val="22"/>
          <w:szCs w:val="22"/>
          <w:lang w:eastAsia="en-US"/>
        </w:rPr>
        <w:drawing>
          <wp:anchor distT="0" distB="0" distL="114300" distR="114300" simplePos="0" relativeHeight="251658240" behindDoc="1" locked="0" layoutInCell="1" allowOverlap="1" wp14:anchorId="03802402" wp14:editId="437D0DDC">
            <wp:simplePos x="0" y="0"/>
            <wp:positionH relativeFrom="margin">
              <wp:posOffset>2862580</wp:posOffset>
            </wp:positionH>
            <wp:positionV relativeFrom="paragraph">
              <wp:posOffset>-421640</wp:posOffset>
            </wp:positionV>
            <wp:extent cx="1302774" cy="807720"/>
            <wp:effectExtent l="0" t="0" r="0" b="0"/>
            <wp:wrapNone/>
            <wp:docPr id="1865707860" name="Image 1865707860" descr="Une image contenant Caractère coloré, conception, outil d’écri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07860" name="Image 1" descr="Une image contenant Caractère coloré, conception, outil d’écritur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774"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5ECD4702" w:rsidP="5ECD4702" w:rsidRDefault="5ECD4702" w14:paraId="5041CA00" w14:textId="09F28D46">
      <w:pPr>
        <w:pStyle w:val="paragraph"/>
        <w:ind w:left="705"/>
        <w:jc w:val="center"/>
        <w:rPr>
          <w:rStyle w:val="normaltextrun"/>
          <w:rFonts w:ascii="Calibri" w:hAnsi="Calibri" w:cs="Calibri"/>
          <w:b/>
          <w:bCs/>
          <w:color w:val="000000" w:themeColor="text1"/>
        </w:rPr>
      </w:pPr>
    </w:p>
    <w:p w:rsidRPr="00873E56" w:rsidR="00F6053C" w:rsidP="00A85BAB" w:rsidRDefault="00F6053C" w14:paraId="11C48EAA" w14:textId="6407456B">
      <w:pPr>
        <w:pStyle w:val="paragraph"/>
        <w:ind w:left="705"/>
        <w:jc w:val="center"/>
        <w:textAlignment w:val="baseline"/>
        <w:rPr>
          <w:rStyle w:val="normaltextrun"/>
          <w:rFonts w:ascii="Calibri" w:hAnsi="Calibri" w:cs="Calibri"/>
          <w:b/>
          <w:bCs/>
          <w:color w:val="000000"/>
        </w:rPr>
      </w:pPr>
      <w:r w:rsidRPr="005B1D41">
        <w:rPr>
          <w:rStyle w:val="normaltextrun"/>
          <w:rFonts w:ascii="Calibri" w:hAnsi="Calibri" w:cs="Calibri"/>
          <w:b/>
          <w:bCs/>
          <w:color w:val="000000"/>
        </w:rPr>
        <w:t>L’Ensemblier DéFI</w:t>
      </w:r>
      <w:r w:rsidRPr="005B1D41">
        <w:rPr>
          <w:rStyle w:val="eop"/>
          <w:rFonts w:ascii="Calibri" w:hAnsi="Calibri" w:cs="Calibri"/>
          <w:color w:val="000000"/>
        </w:rPr>
        <w:t> </w:t>
      </w:r>
      <w:r w:rsidRPr="00873E56" w:rsidR="00873E56">
        <w:rPr>
          <w:rStyle w:val="normaltextrun"/>
          <w:b/>
          <w:bCs/>
        </w:rPr>
        <w:t>r</w:t>
      </w:r>
      <w:r w:rsidRPr="00873E56" w:rsidR="00873E56">
        <w:rPr>
          <w:rStyle w:val="normaltextrun"/>
          <w:rFonts w:ascii="Calibri" w:hAnsi="Calibri" w:cs="Calibri"/>
          <w:b/>
          <w:bCs/>
          <w:color w:val="000000"/>
        </w:rPr>
        <w:t>ecrute</w:t>
      </w:r>
    </w:p>
    <w:p w:rsidRPr="005B1D41" w:rsidR="00F6053C" w:rsidP="00F6053C" w:rsidRDefault="00F6053C" w14:paraId="3CA1B79F" w14:textId="4870B3EF">
      <w:pPr>
        <w:pStyle w:val="paragraph"/>
        <w:ind w:left="270"/>
        <w:jc w:val="center"/>
        <w:textAlignment w:val="baseline"/>
      </w:pPr>
      <w:r w:rsidRPr="005B1D41">
        <w:rPr>
          <w:rStyle w:val="normaltextrun"/>
          <w:rFonts w:ascii="Calibri" w:hAnsi="Calibri" w:cs="Calibri"/>
          <w:b/>
          <w:bCs/>
          <w:color w:val="000000"/>
        </w:rPr>
        <w:t>Vous souhaitez vous engager dans une expérience professionnelle inédite ?</w:t>
      </w:r>
      <w:r w:rsidRPr="005B1D41" w:rsidR="00EA7557">
        <w:rPr>
          <w:rStyle w:val="normaltextrun"/>
          <w:rFonts w:ascii="Calibri" w:hAnsi="Calibri" w:cs="Calibri"/>
          <w:b/>
          <w:bCs/>
          <w:color w:val="000000"/>
        </w:rPr>
        <w:t xml:space="preserve"> Vous aspirez </w:t>
      </w:r>
      <w:r w:rsidRPr="005B1D41" w:rsidR="00C7174F">
        <w:rPr>
          <w:rStyle w:val="normaltextrun"/>
          <w:rFonts w:ascii="Calibri" w:hAnsi="Calibri" w:cs="Calibri"/>
          <w:b/>
          <w:bCs/>
          <w:color w:val="000000"/>
        </w:rPr>
        <w:t xml:space="preserve">à </w:t>
      </w:r>
      <w:r w:rsidRPr="005B1D41" w:rsidR="00EA7557">
        <w:rPr>
          <w:rStyle w:val="normaltextrun"/>
          <w:rFonts w:ascii="Calibri" w:hAnsi="Calibri" w:cs="Calibri"/>
          <w:b/>
          <w:bCs/>
          <w:color w:val="000000"/>
        </w:rPr>
        <w:t xml:space="preserve">participer au développement </w:t>
      </w:r>
      <w:r w:rsidRPr="005B1D41" w:rsidR="00366F1A">
        <w:rPr>
          <w:rStyle w:val="normaltextrun"/>
          <w:rFonts w:ascii="Calibri" w:hAnsi="Calibri" w:cs="Calibri"/>
          <w:b/>
          <w:bCs/>
          <w:color w:val="000000"/>
        </w:rPr>
        <w:t xml:space="preserve">d’une structure </w:t>
      </w:r>
      <w:r w:rsidRPr="005B1D41" w:rsidR="00C7174F">
        <w:rPr>
          <w:rStyle w:val="normaltextrun"/>
          <w:rFonts w:ascii="Calibri" w:hAnsi="Calibri" w:cs="Calibri"/>
          <w:b/>
          <w:bCs/>
          <w:color w:val="000000"/>
        </w:rPr>
        <w:t xml:space="preserve">de l’Economie Sociale et Solidaire ? </w:t>
      </w:r>
      <w:r w:rsidRPr="005B1D41" w:rsidR="002016EC">
        <w:rPr>
          <w:rStyle w:val="normaltextrun"/>
          <w:rFonts w:ascii="Calibri" w:hAnsi="Calibri" w:cs="Calibri"/>
          <w:b/>
          <w:bCs/>
          <w:color w:val="000000"/>
        </w:rPr>
        <w:t xml:space="preserve"> </w:t>
      </w:r>
    </w:p>
    <w:p w:rsidRPr="00DD1694" w:rsidR="5ECD4702" w:rsidP="00DD1694" w:rsidRDefault="00F6053C" w14:paraId="6D946C68" w14:textId="7ADF267D">
      <w:pPr>
        <w:pStyle w:val="paragraph"/>
        <w:ind w:left="270"/>
        <w:jc w:val="center"/>
        <w:textAlignment w:val="baseline"/>
        <w:rPr>
          <w:rStyle w:val="eop"/>
        </w:rPr>
      </w:pPr>
      <w:r w:rsidRPr="5ECD4702">
        <w:rPr>
          <w:rStyle w:val="normaltextrun"/>
          <w:rFonts w:ascii="Calibri" w:hAnsi="Calibri" w:cs="Calibri"/>
          <w:b/>
          <w:bCs/>
          <w:color w:val="000000" w:themeColor="text1"/>
        </w:rPr>
        <w:t xml:space="preserve">Et si vous rejoigniez l’Ensemblier DéFI, acteur </w:t>
      </w:r>
      <w:r w:rsidR="00DD1694">
        <w:rPr>
          <w:rStyle w:val="normaltextrun"/>
          <w:rFonts w:ascii="Calibri" w:hAnsi="Calibri" w:cs="Calibri"/>
          <w:b/>
          <w:bCs/>
          <w:color w:val="000000" w:themeColor="text1"/>
        </w:rPr>
        <w:t>majeur de l’inclusion</w:t>
      </w:r>
      <w:r w:rsidRPr="5ECD4702">
        <w:rPr>
          <w:rStyle w:val="normaltextrun"/>
          <w:rFonts w:ascii="Calibri" w:hAnsi="Calibri" w:cs="Calibri"/>
          <w:b/>
          <w:bCs/>
          <w:color w:val="000000" w:themeColor="text1"/>
        </w:rPr>
        <w:t> ? </w:t>
      </w:r>
      <w:r w:rsidRPr="5ECD4702">
        <w:rPr>
          <w:rStyle w:val="eop"/>
          <w:rFonts w:ascii="Calibri" w:hAnsi="Calibri" w:cs="Calibri"/>
          <w:color w:val="000000" w:themeColor="text1"/>
        </w:rPr>
        <w:t> </w:t>
      </w:r>
    </w:p>
    <w:p w:rsidRPr="005B1D41" w:rsidR="00F6053C" w:rsidP="00F6053C" w:rsidRDefault="00F6053C" w14:paraId="6F1C05EE" w14:textId="798EA79C">
      <w:pPr>
        <w:pStyle w:val="paragraph"/>
        <w:ind w:left="270"/>
        <w:jc w:val="center"/>
        <w:textAlignment w:val="baseline"/>
      </w:pPr>
      <w:r w:rsidRPr="2927E21C">
        <w:rPr>
          <w:rStyle w:val="normaltextrun"/>
          <w:rFonts w:ascii="Calibri" w:hAnsi="Calibri" w:cs="Calibri"/>
          <w:b/>
          <w:bCs/>
          <w:color w:val="000000" w:themeColor="text1"/>
        </w:rPr>
        <w:t xml:space="preserve">Un poste de </w:t>
      </w:r>
      <w:r w:rsidRPr="2927E21C" w:rsidR="00CE717A">
        <w:rPr>
          <w:rStyle w:val="normaltextrun"/>
          <w:rFonts w:ascii="Calibri" w:hAnsi="Calibri" w:cs="Calibri"/>
          <w:b/>
          <w:bCs/>
          <w:color w:val="000000" w:themeColor="text1"/>
        </w:rPr>
        <w:t>Responsable</w:t>
      </w:r>
      <w:r w:rsidRPr="2927E21C" w:rsidR="2556B01C">
        <w:rPr>
          <w:rStyle w:val="normaltextrun"/>
          <w:rFonts w:ascii="Calibri" w:hAnsi="Calibri" w:cs="Calibri"/>
          <w:b/>
          <w:bCs/>
          <w:color w:val="000000" w:themeColor="text1"/>
        </w:rPr>
        <w:t xml:space="preserve"> </w:t>
      </w:r>
      <w:r w:rsidR="009445F7">
        <w:rPr>
          <w:rStyle w:val="normaltextrun"/>
          <w:rFonts w:ascii="Calibri" w:hAnsi="Calibri" w:cs="Calibri"/>
          <w:b/>
          <w:bCs/>
          <w:color w:val="000000" w:themeColor="text1"/>
        </w:rPr>
        <w:t>d’activité</w:t>
      </w:r>
      <w:r w:rsidRPr="2927E21C" w:rsidR="32C34B07">
        <w:rPr>
          <w:rStyle w:val="normaltextrun"/>
          <w:rFonts w:ascii="Calibri" w:hAnsi="Calibri" w:cs="Calibri"/>
          <w:b/>
          <w:bCs/>
          <w:color w:val="000000" w:themeColor="text1"/>
        </w:rPr>
        <w:t xml:space="preserve"> </w:t>
      </w:r>
      <w:r w:rsidRPr="2927E21C" w:rsidR="006F57AF">
        <w:rPr>
          <w:rStyle w:val="normaltextrun"/>
          <w:rFonts w:ascii="Calibri" w:hAnsi="Calibri" w:cs="Calibri"/>
          <w:b/>
          <w:bCs/>
          <w:color w:val="000000" w:themeColor="text1"/>
        </w:rPr>
        <w:t>H/F</w:t>
      </w:r>
      <w:r w:rsidRPr="2927E21C">
        <w:rPr>
          <w:rStyle w:val="normaltextrun"/>
          <w:rFonts w:ascii="Calibri" w:hAnsi="Calibri" w:cs="Calibri"/>
          <w:b/>
          <w:bCs/>
          <w:color w:val="000000" w:themeColor="text1"/>
        </w:rPr>
        <w:t xml:space="preserve"> vous y attend !</w:t>
      </w:r>
      <w:r w:rsidRPr="2927E21C">
        <w:rPr>
          <w:rStyle w:val="eop"/>
          <w:rFonts w:ascii="Calibri" w:hAnsi="Calibri" w:cs="Calibri"/>
          <w:color w:val="000000" w:themeColor="text1"/>
        </w:rPr>
        <w:t> </w:t>
      </w:r>
    </w:p>
    <w:p w:rsidRPr="00FE4A10" w:rsidR="00D14788" w:rsidP="6F9DF1DB" w:rsidRDefault="00D14788" w14:paraId="49CA03AB" w14:textId="77777777"/>
    <w:p w:rsidR="001965C7" w:rsidP="00E248A8" w:rsidRDefault="00A43A9F" w14:paraId="57D215F7" w14:textId="38FD0AE2">
      <w:pPr>
        <w:ind w:firstLine="270"/>
        <w:jc w:val="both"/>
      </w:pPr>
      <w:r>
        <w:t>Sous la responsabilité du directeur</w:t>
      </w:r>
      <w:r w:rsidR="00513986">
        <w:t>,</w:t>
      </w:r>
      <w:r w:rsidRPr="009C4675" w:rsidR="009C4675">
        <w:t xml:space="preserve"> vous aurez pour mission de piloter </w:t>
      </w:r>
      <w:r w:rsidR="00513986">
        <w:t xml:space="preserve">les </w:t>
      </w:r>
      <w:r w:rsidRPr="009C4675" w:rsidR="00513986">
        <w:t>activités</w:t>
      </w:r>
      <w:r w:rsidRPr="009C4675" w:rsidR="009C4675">
        <w:t xml:space="preserve"> stratégiques et commerciales</w:t>
      </w:r>
      <w:r w:rsidR="00513986">
        <w:t xml:space="preserve"> de notre association intermédiaire DéFI</w:t>
      </w:r>
      <w:r w:rsidRPr="009C4675" w:rsidR="009C4675">
        <w:t xml:space="preserve">. Vous serez le garant de l’organisation et de la coordination des activités, assurant ainsi la performance économique et sociale de l'association. Vous jouerez également un rôle essentiel dans la gestion de la relation avec nos clients et </w:t>
      </w:r>
      <w:r w:rsidRPr="009C4675" w:rsidR="00D05319">
        <w:t>partenaires.</w:t>
      </w:r>
      <w:r w:rsidR="00D05319">
        <w:t xml:space="preserve"> </w:t>
      </w:r>
    </w:p>
    <w:p w:rsidRPr="00E248A8" w:rsidR="00E248A8" w:rsidP="00EF6413" w:rsidRDefault="00E248A8" w14:paraId="21EA9665" w14:textId="509622C8">
      <w:pPr>
        <w:rPr>
          <w:b/>
          <w:bCs/>
        </w:rPr>
      </w:pPr>
      <w:r w:rsidRPr="00E248A8">
        <w:rPr>
          <w:b/>
          <w:bCs/>
        </w:rPr>
        <w:t>Vos missions seront les suivantes :</w:t>
      </w:r>
    </w:p>
    <w:p w:rsidRPr="002F3394" w:rsidR="002F3394" w:rsidP="00EF6413" w:rsidRDefault="002F3394" w14:paraId="7B12CFF7" w14:textId="28ECDD17">
      <w:pPr>
        <w:rPr>
          <w:u w:val="single"/>
        </w:rPr>
      </w:pPr>
      <w:r w:rsidRPr="002F3394">
        <w:rPr>
          <w:u w:val="single"/>
        </w:rPr>
        <w:t>Gestion et suivi de l’activité :</w:t>
      </w:r>
    </w:p>
    <w:p w:rsidRPr="002F3394" w:rsidR="002F3394" w:rsidP="00E56629" w:rsidRDefault="000D27CC" w14:paraId="1BC13F8D" w14:textId="0A9A8E33">
      <w:pPr>
        <w:pStyle w:val="Paragraphedeliste"/>
        <w:numPr>
          <w:ilvl w:val="0"/>
          <w:numId w:val="8"/>
        </w:numPr>
      </w:pPr>
      <w:r>
        <w:t xml:space="preserve">Être garant de la </w:t>
      </w:r>
      <w:r w:rsidRPr="002F3394" w:rsidR="002F3394">
        <w:t>conformité réglementaire et veiller à l’application des normes en vigueur.</w:t>
      </w:r>
    </w:p>
    <w:p w:rsidR="002F3394" w:rsidP="00E56629" w:rsidRDefault="002F3394" w14:paraId="5FAFD1C6" w14:textId="77777777">
      <w:pPr>
        <w:pStyle w:val="Paragraphedeliste"/>
        <w:numPr>
          <w:ilvl w:val="0"/>
          <w:numId w:val="8"/>
        </w:numPr>
      </w:pPr>
      <w:r w:rsidRPr="002F3394">
        <w:t>Analyser les performances économiques et sociales, et en rendre compte à la direction.</w:t>
      </w:r>
    </w:p>
    <w:p w:rsidRPr="002F3394" w:rsidR="002C7790" w:rsidP="00E56629" w:rsidRDefault="00A15679" w14:paraId="34E03C2C" w14:textId="30547618">
      <w:pPr>
        <w:pStyle w:val="Paragraphedeliste"/>
        <w:numPr>
          <w:ilvl w:val="0"/>
          <w:numId w:val="8"/>
        </w:numPr>
      </w:pPr>
      <w:r>
        <w:t>Co</w:t>
      </w:r>
      <w:r w:rsidR="00A43A9F">
        <w:t>o</w:t>
      </w:r>
      <w:r>
        <w:t xml:space="preserve">rdonner et superviser </w:t>
      </w:r>
      <w:r w:rsidR="00CD0182">
        <w:t>l’accompagnement socio-professionnel des salariés en parcours d’insertion</w:t>
      </w:r>
    </w:p>
    <w:p w:rsidRPr="002F3394" w:rsidR="002F3394" w:rsidP="00E56629" w:rsidRDefault="002F3394" w14:paraId="770F72B1" w14:textId="77777777">
      <w:pPr>
        <w:pStyle w:val="Paragraphedeliste"/>
        <w:numPr>
          <w:ilvl w:val="0"/>
          <w:numId w:val="8"/>
        </w:numPr>
      </w:pPr>
      <w:r w:rsidRPr="002F3394">
        <w:t>Gérer le budget alloué et veiller au respect des objectifs financiers.</w:t>
      </w:r>
    </w:p>
    <w:p w:rsidRPr="002F3394" w:rsidR="002F3394" w:rsidP="00EF6413" w:rsidRDefault="002F3394" w14:paraId="4465B0BC" w14:textId="77777777">
      <w:pPr>
        <w:rPr>
          <w:u w:val="single"/>
        </w:rPr>
      </w:pPr>
      <w:r w:rsidRPr="002F3394">
        <w:rPr>
          <w:u w:val="single"/>
        </w:rPr>
        <w:t>Stratégie et développement commercial :</w:t>
      </w:r>
    </w:p>
    <w:p w:rsidRPr="002F3394" w:rsidR="002F3394" w:rsidP="00E56629" w:rsidRDefault="002F3394" w14:paraId="0C39F11F" w14:textId="77777777">
      <w:pPr>
        <w:pStyle w:val="Paragraphedeliste"/>
        <w:numPr>
          <w:ilvl w:val="0"/>
          <w:numId w:val="9"/>
        </w:numPr>
      </w:pPr>
      <w:r w:rsidRPr="002F3394">
        <w:t>Définir et appliquer les objectifs annuels de l'association.</w:t>
      </w:r>
    </w:p>
    <w:p w:rsidRPr="002F3394" w:rsidR="002F3394" w:rsidP="00E56629" w:rsidRDefault="00F72DAB" w14:paraId="25E3D70E" w14:textId="3C71014E">
      <w:pPr>
        <w:pStyle w:val="Paragraphedeliste"/>
        <w:numPr>
          <w:ilvl w:val="0"/>
          <w:numId w:val="9"/>
        </w:numPr>
      </w:pPr>
      <w:r>
        <w:t>Définir et c</w:t>
      </w:r>
      <w:r w:rsidRPr="002F3394" w:rsidR="002F3394">
        <w:t>oordonner les actions commerciales et veiller à la satisfaction client.</w:t>
      </w:r>
    </w:p>
    <w:p w:rsidRPr="002F3394" w:rsidR="002F3394" w:rsidP="00E56629" w:rsidRDefault="002F3394" w14:paraId="30BDEEAE" w14:textId="77777777">
      <w:pPr>
        <w:pStyle w:val="Paragraphedeliste"/>
        <w:numPr>
          <w:ilvl w:val="0"/>
          <w:numId w:val="9"/>
        </w:numPr>
      </w:pPr>
      <w:r w:rsidRPr="002F3394">
        <w:t>Promouvoir les activités de DéFI et conseiller sur les démarches d'insertion.</w:t>
      </w:r>
    </w:p>
    <w:p w:rsidRPr="002F3394" w:rsidR="002F3394" w:rsidP="00EF6413" w:rsidRDefault="002F3394" w14:paraId="017A64B4" w14:textId="77777777">
      <w:pPr>
        <w:rPr>
          <w:u w:val="single"/>
        </w:rPr>
      </w:pPr>
      <w:r w:rsidRPr="002F3394">
        <w:rPr>
          <w:u w:val="single"/>
        </w:rPr>
        <w:t>Management et encadrement :</w:t>
      </w:r>
    </w:p>
    <w:p w:rsidRPr="002F3394" w:rsidR="002F3394" w:rsidP="00E56629" w:rsidRDefault="002F3394" w14:paraId="4F75F88C" w14:textId="1E91405B">
      <w:pPr>
        <w:pStyle w:val="Paragraphedeliste"/>
        <w:numPr>
          <w:ilvl w:val="0"/>
          <w:numId w:val="10"/>
        </w:numPr>
      </w:pPr>
      <w:r w:rsidRPr="002F3394">
        <w:t>Participer au développement des compétences des collaborateurs</w:t>
      </w:r>
      <w:r w:rsidR="00FE1A8F">
        <w:t xml:space="preserve"> de l’équipe</w:t>
      </w:r>
      <w:r w:rsidRPr="002F3394">
        <w:t>.</w:t>
      </w:r>
    </w:p>
    <w:p w:rsidRPr="002F3394" w:rsidR="002F3394" w:rsidP="00E56629" w:rsidRDefault="002F3394" w14:paraId="7BCD04AC" w14:textId="77777777">
      <w:pPr>
        <w:pStyle w:val="Paragraphedeliste"/>
        <w:numPr>
          <w:ilvl w:val="0"/>
          <w:numId w:val="10"/>
        </w:numPr>
      </w:pPr>
      <w:r w:rsidRPr="002F3394">
        <w:t>Conduire les entretiens d’évaluation et accompagner l'évolution professionnelle de l'équipe.</w:t>
      </w:r>
    </w:p>
    <w:p w:rsidRPr="002F3394" w:rsidR="002F3394" w:rsidP="00E56629" w:rsidRDefault="002F3394" w14:paraId="033942C8" w14:textId="77777777">
      <w:pPr>
        <w:pStyle w:val="Paragraphedeliste"/>
        <w:numPr>
          <w:ilvl w:val="0"/>
          <w:numId w:val="10"/>
        </w:numPr>
      </w:pPr>
      <w:r w:rsidRPr="002F3394">
        <w:t>Animer l'équipe, et assurer une gestion efficace du personnel.</w:t>
      </w:r>
    </w:p>
    <w:p w:rsidRPr="002F3394" w:rsidR="002F3394" w:rsidP="00EF6413" w:rsidRDefault="002F3394" w14:paraId="46C3B5B8" w14:textId="77777777">
      <w:pPr>
        <w:rPr>
          <w:u w:val="single"/>
        </w:rPr>
      </w:pPr>
      <w:r w:rsidRPr="002F3394">
        <w:rPr>
          <w:u w:val="single"/>
        </w:rPr>
        <w:t>Amélioration continue :</w:t>
      </w:r>
    </w:p>
    <w:p w:rsidR="00BB292C" w:rsidP="00822692" w:rsidRDefault="002F3394" w14:paraId="257654E0" w14:textId="77777777">
      <w:pPr>
        <w:pStyle w:val="Paragraphedeliste"/>
        <w:numPr>
          <w:ilvl w:val="0"/>
          <w:numId w:val="11"/>
        </w:numPr>
      </w:pPr>
      <w:r w:rsidRPr="002F3394">
        <w:t>Participer à l'élaboration et à la mise en œuvre de la politique qualité</w:t>
      </w:r>
    </w:p>
    <w:p w:rsidRPr="002F3394" w:rsidR="002F3394" w:rsidP="00822692" w:rsidRDefault="009A2778" w14:paraId="5D1F1D20" w14:textId="62CC7C8C">
      <w:pPr>
        <w:pStyle w:val="Paragraphedeliste"/>
        <w:numPr>
          <w:ilvl w:val="0"/>
          <w:numId w:val="11"/>
        </w:numPr>
      </w:pPr>
      <w:r>
        <w:t>Optimiser les process et outils en place</w:t>
      </w:r>
      <w:r w:rsidR="00A45891">
        <w:t xml:space="preserve"> </w:t>
      </w:r>
    </w:p>
    <w:p w:rsidRPr="002F3394" w:rsidR="002F3394" w:rsidP="00E56629" w:rsidRDefault="002F3394" w14:paraId="0DAD37D5" w14:textId="77777777">
      <w:pPr>
        <w:pStyle w:val="Paragraphedeliste"/>
        <w:numPr>
          <w:ilvl w:val="0"/>
          <w:numId w:val="11"/>
        </w:numPr>
      </w:pPr>
      <w:r w:rsidRPr="002F3394">
        <w:t>Suivre les évolutions réglementaires et adapter les procédures en conséquence.</w:t>
      </w:r>
    </w:p>
    <w:p w:rsidR="00EF6413" w:rsidP="6F9DF1DB" w:rsidRDefault="002F3394" w14:paraId="40DB4E8E" w14:textId="23BEC73A">
      <w:pPr>
        <w:pStyle w:val="Paragraphedeliste"/>
        <w:numPr>
          <w:ilvl w:val="0"/>
          <w:numId w:val="11"/>
        </w:numPr>
      </w:pPr>
      <w:r w:rsidRPr="002F3394">
        <w:t>Assurer la gestion documentaire et veiller à la conformité avec les référentiels qualité.</w:t>
      </w:r>
    </w:p>
    <w:p w:rsidR="00EF6413" w:rsidP="6F9DF1DB" w:rsidRDefault="00EF6413" w14:paraId="0B4403E6" w14:textId="77777777"/>
    <w:p w:rsidRPr="00532CD5" w:rsidR="00532CD5" w:rsidP="00532CD5" w:rsidRDefault="00532CD5" w14:paraId="522C34CF" w14:textId="77777777">
      <w:pPr>
        <w:rPr>
          <w:b/>
          <w:bCs/>
        </w:rPr>
      </w:pPr>
      <w:r w:rsidRPr="00532CD5">
        <w:rPr>
          <w:b/>
          <w:bCs/>
        </w:rPr>
        <w:t>Profil recherché :</w:t>
      </w:r>
    </w:p>
    <w:p w:rsidRPr="00532CD5" w:rsidR="00532CD5" w:rsidP="00532CD5" w:rsidRDefault="00532CD5" w14:paraId="04F2D506" w14:textId="77777777">
      <w:pPr>
        <w:numPr>
          <w:ilvl w:val="0"/>
          <w:numId w:val="12"/>
        </w:numPr>
      </w:pPr>
      <w:r w:rsidRPr="00532CD5">
        <w:rPr>
          <w:b/>
          <w:bCs/>
        </w:rPr>
        <w:t>Formation et expérience :</w:t>
      </w:r>
    </w:p>
    <w:p w:rsidRPr="00532CD5" w:rsidR="00532CD5" w:rsidP="00532CD5" w:rsidRDefault="00532CD5" w14:paraId="72E30943" w14:textId="77777777">
      <w:pPr>
        <w:numPr>
          <w:ilvl w:val="1"/>
          <w:numId w:val="12"/>
        </w:numPr>
      </w:pPr>
      <w:r w:rsidRPr="00532CD5">
        <w:t>Formation supérieure (Licence, Master) dans le domaine du management, de l'économie sociale, ou autre domaine pertinent.</w:t>
      </w:r>
    </w:p>
    <w:p w:rsidRPr="00532CD5" w:rsidR="00532CD5" w:rsidP="00532CD5" w:rsidRDefault="00532CD5" w14:paraId="0AE7577D" w14:textId="77777777">
      <w:pPr>
        <w:numPr>
          <w:ilvl w:val="1"/>
          <w:numId w:val="12"/>
        </w:numPr>
      </w:pPr>
      <w:r w:rsidRPr="00532CD5">
        <w:t>Expérience confirmée dans la gestion d'activités et le management d'équipe.</w:t>
      </w:r>
    </w:p>
    <w:p w:rsidRPr="00532CD5" w:rsidR="00532CD5" w:rsidP="00532CD5" w:rsidRDefault="00532CD5" w14:paraId="68140B88" w14:textId="77777777">
      <w:pPr>
        <w:numPr>
          <w:ilvl w:val="0"/>
          <w:numId w:val="12"/>
        </w:numPr>
      </w:pPr>
      <w:r w:rsidRPr="00532CD5">
        <w:rPr>
          <w:b/>
          <w:bCs/>
        </w:rPr>
        <w:lastRenderedPageBreak/>
        <w:t>Compétences :</w:t>
      </w:r>
    </w:p>
    <w:p w:rsidR="00532CD5" w:rsidP="00532CD5" w:rsidRDefault="00532CD5" w14:paraId="640B584A" w14:textId="77777777">
      <w:pPr>
        <w:numPr>
          <w:ilvl w:val="1"/>
          <w:numId w:val="12"/>
        </w:numPr>
      </w:pPr>
      <w:r w:rsidRPr="00532CD5">
        <w:t>Connaissance approfondie de l'insertion par l'activité économique (IAE).</w:t>
      </w:r>
    </w:p>
    <w:p w:rsidRPr="00532CD5" w:rsidR="004C7D62" w:rsidP="00532CD5" w:rsidRDefault="004C7D62" w14:paraId="765D10CB" w14:textId="57D41345">
      <w:pPr>
        <w:numPr>
          <w:ilvl w:val="1"/>
          <w:numId w:val="12"/>
        </w:numPr>
      </w:pPr>
      <w:r w:rsidRPr="004C7D62">
        <w:t>Sensibilité aux enjeux de l’insertion sociale et professionnelle</w:t>
      </w:r>
    </w:p>
    <w:p w:rsidRPr="00532CD5" w:rsidR="00532CD5" w:rsidP="00532CD5" w:rsidRDefault="00532CD5" w14:paraId="224700B3" w14:textId="77777777">
      <w:pPr>
        <w:numPr>
          <w:ilvl w:val="1"/>
          <w:numId w:val="12"/>
        </w:numPr>
      </w:pPr>
      <w:r w:rsidRPr="00532CD5">
        <w:t>Capacité à gérer des budgets et à analyser les performances financières.</w:t>
      </w:r>
    </w:p>
    <w:p w:rsidR="00375442" w:rsidP="6F9DF1DB" w:rsidRDefault="00532CD5" w14:paraId="03EE08EF" w14:textId="77777777">
      <w:pPr>
        <w:numPr>
          <w:ilvl w:val="1"/>
          <w:numId w:val="12"/>
        </w:numPr>
      </w:pPr>
      <w:r w:rsidRPr="00532CD5">
        <w:t>Excellentes compétences en communication, en gestion de projet et en relation client.</w:t>
      </w:r>
    </w:p>
    <w:p w:rsidR="00375442" w:rsidP="6F9DF1DB" w:rsidRDefault="00375442" w14:paraId="1E6C44B9" w14:textId="1A9291BF">
      <w:pPr>
        <w:numPr>
          <w:ilvl w:val="1"/>
          <w:numId w:val="12"/>
        </w:numPr>
      </w:pPr>
      <w:r w:rsidRPr="00375442">
        <w:t>Compétence en management d'équipe et en accompagnement socio-professionnel.</w:t>
      </w:r>
    </w:p>
    <w:p w:rsidR="00CC0E39" w:rsidP="00115B76" w:rsidRDefault="00CC0E39" w14:paraId="1D2047C7" w14:textId="77777777"/>
    <w:p w:rsidRPr="00115B76" w:rsidR="00115B76" w:rsidP="00394B6A" w:rsidRDefault="00115B76" w14:paraId="1B2C544B" w14:textId="7FBCECB6">
      <w:pPr>
        <w:pStyle w:val="paragraph"/>
        <w:shd w:val="clear" w:color="auto" w:fill="FFFFFF"/>
        <w:textAlignment w:val="baseline"/>
        <w:rPr>
          <w:rFonts w:asciiTheme="minorHAnsi" w:hAnsiTheme="minorHAnsi" w:eastAsiaTheme="minorHAnsi" w:cstheme="minorBidi"/>
          <w:b/>
          <w:bCs/>
          <w:sz w:val="22"/>
          <w:szCs w:val="22"/>
          <w:lang w:eastAsia="en-US"/>
        </w:rPr>
      </w:pPr>
      <w:r w:rsidRPr="54DB38EC" w:rsidR="00115B76">
        <w:rPr>
          <w:rFonts w:ascii="Calibri" w:hAnsi="Calibri" w:eastAsia="Calibri" w:cs="" w:asciiTheme="minorAscii" w:hAnsiTheme="minorAscii" w:eastAsiaTheme="minorAscii" w:cstheme="minorBidi"/>
          <w:b w:val="1"/>
          <w:bCs w:val="1"/>
          <w:sz w:val="22"/>
          <w:szCs w:val="22"/>
          <w:lang w:eastAsia="en-US"/>
        </w:rPr>
        <w:t xml:space="preserve">Type de contrat : </w:t>
      </w:r>
      <w:r w:rsidRPr="54DB38EC" w:rsidR="00115B76">
        <w:rPr>
          <w:rFonts w:ascii="Calibri" w:hAnsi="Calibri" w:eastAsia="Calibri" w:cs="" w:asciiTheme="minorAscii" w:hAnsiTheme="minorAscii" w:eastAsiaTheme="minorAscii" w:cstheme="minorBidi"/>
          <w:sz w:val="22"/>
          <w:szCs w:val="22"/>
          <w:lang w:eastAsia="en-US"/>
        </w:rPr>
        <w:t>CDI</w:t>
      </w:r>
      <w:r w:rsidRPr="54DB38EC" w:rsidR="00115B76">
        <w:rPr>
          <w:rFonts w:ascii="Calibri" w:hAnsi="Calibri" w:eastAsia="Calibri" w:cs="" w:asciiTheme="minorAscii" w:hAnsiTheme="minorAscii" w:eastAsiaTheme="minorAscii" w:cstheme="minorBidi"/>
          <w:b w:val="1"/>
          <w:bCs w:val="1"/>
          <w:sz w:val="22"/>
          <w:szCs w:val="22"/>
          <w:lang w:eastAsia="en-US"/>
        </w:rPr>
        <w:t xml:space="preserve"> </w:t>
      </w:r>
      <w:r>
        <w:br/>
      </w:r>
      <w:r>
        <w:br/>
      </w:r>
      <w:r w:rsidRPr="54DB38EC" w:rsidR="00115B76">
        <w:rPr>
          <w:rFonts w:ascii="Calibri" w:hAnsi="Calibri" w:eastAsia="Calibri" w:cs="" w:asciiTheme="minorAscii" w:hAnsiTheme="minorAscii" w:eastAsiaTheme="minorAscii" w:cstheme="minorBidi"/>
          <w:b w:val="1"/>
          <w:bCs w:val="1"/>
          <w:sz w:val="22"/>
          <w:szCs w:val="22"/>
          <w:lang w:eastAsia="en-US"/>
        </w:rPr>
        <w:t xml:space="preserve">Durée de travail : </w:t>
      </w:r>
      <w:r w:rsidRPr="54DB38EC" w:rsidR="00096C15">
        <w:rPr>
          <w:rFonts w:ascii="Calibri" w:hAnsi="Calibri" w:eastAsia="Calibri" w:cs="" w:asciiTheme="minorAscii" w:hAnsiTheme="minorAscii" w:eastAsiaTheme="minorAscii" w:cstheme="minorBidi"/>
          <w:sz w:val="22"/>
          <w:szCs w:val="22"/>
          <w:lang w:eastAsia="en-US"/>
        </w:rPr>
        <w:t>Forfait 218 jours</w:t>
      </w:r>
      <w:r>
        <w:br/>
      </w:r>
      <w:r>
        <w:br/>
      </w:r>
      <w:r w:rsidRPr="54DB38EC" w:rsidR="00096C15">
        <w:rPr>
          <w:rFonts w:ascii="Calibri" w:hAnsi="Calibri" w:eastAsia="Calibri" w:cs="" w:asciiTheme="minorAscii" w:hAnsiTheme="minorAscii" w:eastAsiaTheme="minorAscii" w:cstheme="minorBidi"/>
          <w:b w:val="1"/>
          <w:bCs w:val="1"/>
          <w:sz w:val="22"/>
          <w:szCs w:val="22"/>
          <w:lang w:eastAsia="en-US"/>
        </w:rPr>
        <w:t xml:space="preserve">Rémunération : </w:t>
      </w:r>
      <w:r w:rsidRPr="54DB38EC" w:rsidR="00096C15">
        <w:rPr>
          <w:rFonts w:ascii="Calibri" w:hAnsi="Calibri" w:eastAsia="Calibri" w:cs="" w:asciiTheme="minorAscii" w:hAnsiTheme="minorAscii" w:eastAsiaTheme="minorAscii" w:cstheme="minorBidi"/>
          <w:sz w:val="22"/>
          <w:szCs w:val="22"/>
          <w:lang w:eastAsia="en-US"/>
        </w:rPr>
        <w:t>de 34</w:t>
      </w:r>
      <w:r w:rsidRPr="54DB38EC" w:rsidR="009A2778">
        <w:rPr>
          <w:rFonts w:ascii="Calibri" w:hAnsi="Calibri" w:eastAsia="Calibri" w:cs="" w:asciiTheme="minorAscii" w:hAnsiTheme="minorAscii" w:eastAsiaTheme="minorAscii" w:cstheme="minorBidi"/>
          <w:sz w:val="22"/>
          <w:szCs w:val="22"/>
          <w:lang w:eastAsia="en-US"/>
        </w:rPr>
        <w:t xml:space="preserve"> </w:t>
      </w:r>
      <w:r w:rsidRPr="54DB38EC" w:rsidR="00096C15">
        <w:rPr>
          <w:rFonts w:ascii="Calibri" w:hAnsi="Calibri" w:eastAsia="Calibri" w:cs="" w:asciiTheme="minorAscii" w:hAnsiTheme="minorAscii" w:eastAsiaTheme="minorAscii" w:cstheme="minorBidi"/>
          <w:sz w:val="22"/>
          <w:szCs w:val="22"/>
          <w:lang w:eastAsia="en-US"/>
        </w:rPr>
        <w:t>000 à 37</w:t>
      </w:r>
      <w:r w:rsidRPr="54DB38EC" w:rsidR="009A2778">
        <w:rPr>
          <w:rFonts w:ascii="Calibri" w:hAnsi="Calibri" w:eastAsia="Calibri" w:cs="" w:asciiTheme="minorAscii" w:hAnsiTheme="minorAscii" w:eastAsiaTheme="minorAscii" w:cstheme="minorBidi"/>
          <w:sz w:val="22"/>
          <w:szCs w:val="22"/>
          <w:lang w:eastAsia="en-US"/>
        </w:rPr>
        <w:t xml:space="preserve"> </w:t>
      </w:r>
      <w:r w:rsidRPr="54DB38EC" w:rsidR="00096C15">
        <w:rPr>
          <w:rFonts w:ascii="Calibri" w:hAnsi="Calibri" w:eastAsia="Calibri" w:cs="" w:asciiTheme="minorAscii" w:hAnsiTheme="minorAscii" w:eastAsiaTheme="minorAscii" w:cstheme="minorBidi"/>
          <w:sz w:val="22"/>
          <w:szCs w:val="22"/>
          <w:lang w:eastAsia="en-US"/>
        </w:rPr>
        <w:t>500 euros</w:t>
      </w:r>
      <w:r w:rsidRPr="54DB38EC" w:rsidR="009153BC">
        <w:rPr>
          <w:rFonts w:ascii="Calibri" w:hAnsi="Calibri" w:eastAsia="Calibri" w:cs="" w:asciiTheme="minorAscii" w:hAnsiTheme="minorAscii" w:eastAsiaTheme="minorAscii" w:cstheme="minorBidi"/>
          <w:sz w:val="22"/>
          <w:szCs w:val="22"/>
          <w:lang w:eastAsia="en-US"/>
        </w:rPr>
        <w:t xml:space="preserve"> en fonction du profil (prime annuelle incluse)</w:t>
      </w:r>
    </w:p>
    <w:p w:rsidR="54DB38EC" w:rsidP="54DB38EC" w:rsidRDefault="54DB38EC" w14:paraId="0157686D" w14:textId="230B7940">
      <w:pPr>
        <w:pStyle w:val="paragraph"/>
        <w:shd w:val="clear" w:color="auto" w:fill="FFFFFF" w:themeFill="background1"/>
        <w:jc w:val="both"/>
        <w:rPr>
          <w:rFonts w:ascii="Calibri" w:hAnsi="Calibri" w:eastAsia="Calibri" w:cs="" w:asciiTheme="minorAscii" w:hAnsiTheme="minorAscii" w:eastAsiaTheme="minorAscii" w:cstheme="minorBidi"/>
          <w:sz w:val="22"/>
          <w:szCs w:val="22"/>
          <w:lang w:eastAsia="en-US"/>
        </w:rPr>
      </w:pPr>
    </w:p>
    <w:p w:rsidRPr="00394B6A" w:rsidR="003F562D" w:rsidP="54DB38EC" w:rsidRDefault="00675A4C" w14:paraId="6D60DE43" w14:textId="285241DF">
      <w:pPr>
        <w:pStyle w:val="paragraph"/>
        <w:shd w:val="clear" w:color="auto" w:fill="FFFFFF" w:themeFill="background1"/>
        <w:jc w:val="both"/>
        <w:textAlignment w:val="baseline"/>
        <w:rPr>
          <w:rStyle w:val="normaltextrun"/>
          <w:sz w:val="22"/>
          <w:szCs w:val="22"/>
        </w:rPr>
      </w:pPr>
      <w:r w:rsidRPr="54DB38EC" w:rsidR="00675A4C">
        <w:rPr>
          <w:rFonts w:ascii="Calibri" w:hAnsi="Calibri" w:eastAsia="Calibri" w:cs="" w:asciiTheme="minorAscii" w:hAnsiTheme="minorAscii" w:eastAsiaTheme="minorAscii" w:cstheme="minorBidi"/>
          <w:sz w:val="22"/>
          <w:szCs w:val="22"/>
          <w:lang w:eastAsia="en-US"/>
        </w:rPr>
        <w:t>Le</w:t>
      </w:r>
      <w:r w:rsidRPr="54DB38EC" w:rsidR="00675A4C">
        <w:rPr>
          <w:rFonts w:ascii="Calibri" w:hAnsi="Calibri" w:eastAsia="Calibri" w:cs="" w:asciiTheme="minorAscii" w:hAnsiTheme="minorAscii" w:eastAsiaTheme="minorAscii" w:cstheme="minorBidi"/>
          <w:b w:val="1"/>
          <w:bCs w:val="1"/>
          <w:sz w:val="22"/>
          <w:szCs w:val="22"/>
          <w:lang w:eastAsia="en-US"/>
        </w:rPr>
        <w:t xml:space="preserve"> </w:t>
      </w:r>
      <w:r w:rsidRPr="54DB38EC" w:rsidR="005B1D41">
        <w:rPr>
          <w:rStyle w:val="normaltextrun"/>
          <w:rFonts w:ascii="Calibri" w:hAnsi="Calibri" w:cs="Calibri"/>
          <w:sz w:val="22"/>
          <w:szCs w:val="22"/>
        </w:rPr>
        <w:t xml:space="preserve">poste est à pourvoir </w:t>
      </w:r>
      <w:r w:rsidRPr="54DB38EC" w:rsidR="005B1D41">
        <w:rPr>
          <w:rStyle w:val="normaltextrun"/>
          <w:rFonts w:ascii="Calibri" w:hAnsi="Calibri" w:cs="Calibri"/>
          <w:sz w:val="22"/>
          <w:szCs w:val="22"/>
        </w:rPr>
        <w:t>de suite</w:t>
      </w:r>
      <w:r w:rsidRPr="54DB38EC" w:rsidR="005B1D41">
        <w:rPr>
          <w:rStyle w:val="normaltextrun"/>
          <w:rFonts w:ascii="Calibri" w:hAnsi="Calibri" w:cs="Calibri"/>
          <w:sz w:val="22"/>
          <w:szCs w:val="22"/>
        </w:rPr>
        <w:t xml:space="preserve">, alors n’hésitez plus, </w:t>
      </w:r>
      <w:r w:rsidRPr="54DB38EC" w:rsidR="0060174C">
        <w:rPr>
          <w:rStyle w:val="normaltextrun"/>
          <w:rFonts w:ascii="Calibri" w:hAnsi="Calibri" w:cs="Calibri"/>
          <w:sz w:val="22"/>
          <w:szCs w:val="22"/>
        </w:rPr>
        <w:t>envoyez-nous votre candidature</w:t>
      </w:r>
      <w:r w:rsidRPr="54DB38EC" w:rsidR="005B1D41">
        <w:rPr>
          <w:rStyle w:val="normaltextrun"/>
          <w:rFonts w:ascii="Calibri" w:hAnsi="Calibri" w:cs="Calibri"/>
          <w:sz w:val="22"/>
          <w:szCs w:val="22"/>
        </w:rPr>
        <w:t xml:space="preserve"> à l’adresse suivante</w:t>
      </w:r>
      <w:r w:rsidRPr="54DB38EC" w:rsidR="003343E7">
        <w:rPr>
          <w:rStyle w:val="normaltextrun"/>
          <w:rFonts w:ascii="Calibri" w:hAnsi="Calibri" w:cs="Calibri"/>
          <w:sz w:val="22"/>
          <w:szCs w:val="22"/>
        </w:rPr>
        <w:t xml:space="preserve"> </w:t>
      </w:r>
      <w:r w:rsidRPr="54DB38EC" w:rsidR="005B1D41">
        <w:rPr>
          <w:rStyle w:val="normaltextrun"/>
          <w:rFonts w:ascii="Calibri" w:hAnsi="Calibri" w:cs="Calibri"/>
          <w:sz w:val="22"/>
          <w:szCs w:val="22"/>
        </w:rPr>
        <w:t xml:space="preserve">: </w:t>
      </w:r>
      <w:hyperlink r:id="R9ff83d25cef046b3">
        <w:r w:rsidRPr="54DB38EC" w:rsidR="005B1D41">
          <w:rPr>
            <w:rStyle w:val="Hyperlink"/>
            <w:rFonts w:ascii="Calibri" w:hAnsi="Calibri" w:cs="Calibri"/>
            <w:sz w:val="22"/>
            <w:szCs w:val="22"/>
          </w:rPr>
          <w:t>recrutement@ensemblier-defi.fr</w:t>
        </w:r>
        <w:r w:rsidRPr="54DB38EC" w:rsidR="005B1D41">
          <w:rPr>
            <w:rStyle w:val="Hyperlink"/>
            <w:rFonts w:ascii="Calibri" w:hAnsi="Calibri" w:cs="Calibri"/>
            <w:sz w:val="22"/>
            <w:szCs w:val="22"/>
          </w:rPr>
          <w:t> </w:t>
        </w:r>
        <w:r w:rsidRPr="54DB38EC" w:rsidR="005B1D41">
          <w:rPr>
            <w:rStyle w:val="Hyperlink"/>
            <w:rFonts w:ascii="Calibri" w:hAnsi="Calibri" w:cs="Calibri"/>
            <w:sz w:val="22"/>
            <w:szCs w:val="22"/>
          </w:rPr>
          <w:t> </w:t>
        </w:r>
      </w:hyperlink>
    </w:p>
    <w:p w:rsidR="54DB38EC" w:rsidP="54DB38EC" w:rsidRDefault="54DB38EC" w14:paraId="24E0E60E" w14:textId="7F61339D">
      <w:pPr>
        <w:pStyle w:val="paragraph"/>
        <w:shd w:val="clear" w:color="auto" w:fill="FFFFFF" w:themeFill="background1"/>
        <w:jc w:val="both"/>
        <w:rPr>
          <w:rStyle w:val="normaltextrun"/>
          <w:rFonts w:ascii="Calibri" w:hAnsi="Calibri" w:cs="Calibri"/>
          <w:color w:val="000000" w:themeColor="text1" w:themeTint="FF" w:themeShade="FF"/>
          <w:sz w:val="22"/>
          <w:szCs w:val="22"/>
        </w:rPr>
      </w:pPr>
    </w:p>
    <w:p w:rsidRPr="00FE4A10" w:rsidR="005B1D41" w:rsidP="005B1D41" w:rsidRDefault="005B1D41" w14:paraId="110574B4" w14:textId="3D1F1B23">
      <w:pPr>
        <w:pStyle w:val="paragraph"/>
        <w:shd w:val="clear" w:color="auto" w:fill="FFFFFF"/>
        <w:jc w:val="both"/>
        <w:textAlignment w:val="baseline"/>
        <w:rPr>
          <w:sz w:val="22"/>
          <w:szCs w:val="22"/>
        </w:rPr>
      </w:pPr>
      <w:r w:rsidRPr="00FE4A10">
        <w:rPr>
          <w:rStyle w:val="normaltextrun"/>
          <w:rFonts w:ascii="Calibri" w:hAnsi="Calibri" w:cs="Calibri"/>
          <w:color w:val="000000"/>
          <w:sz w:val="22"/>
          <w:szCs w:val="22"/>
        </w:rPr>
        <w:t>Qui sommes-nous ? </w:t>
      </w:r>
      <w:r w:rsidRPr="00FE4A10">
        <w:rPr>
          <w:rStyle w:val="eop"/>
          <w:rFonts w:ascii="Calibri" w:hAnsi="Calibri" w:cs="Calibri"/>
          <w:color w:val="000000"/>
          <w:sz w:val="22"/>
          <w:szCs w:val="22"/>
        </w:rPr>
        <w:t> </w:t>
      </w:r>
    </w:p>
    <w:p w:rsidRPr="00FE4A10" w:rsidR="005B1D41" w:rsidP="005E1680" w:rsidRDefault="005B1D41" w14:paraId="6B58EB9D" w14:textId="00D767A9">
      <w:pPr>
        <w:pStyle w:val="paragraph"/>
        <w:jc w:val="both"/>
        <w:textAlignment w:val="baseline"/>
        <w:rPr>
          <w:sz w:val="22"/>
          <w:szCs w:val="22"/>
        </w:rPr>
      </w:pPr>
      <w:r w:rsidRPr="00FE4A10">
        <w:rPr>
          <w:rStyle w:val="normaltextrun"/>
          <w:rFonts w:ascii="Calibri" w:hAnsi="Calibri" w:cs="Calibri"/>
          <w:color w:val="000000"/>
          <w:sz w:val="22"/>
          <w:szCs w:val="22"/>
        </w:rPr>
        <w:t xml:space="preserve">L’Ensemblier Défi ce sont </w:t>
      </w:r>
      <w:r w:rsidR="00F72DAB">
        <w:rPr>
          <w:rStyle w:val="normaltextrun"/>
          <w:rFonts w:ascii="Calibri" w:hAnsi="Calibri" w:cs="Calibri"/>
          <w:color w:val="000000"/>
          <w:sz w:val="22"/>
          <w:szCs w:val="22"/>
        </w:rPr>
        <w:t>10</w:t>
      </w:r>
      <w:r w:rsidRPr="00FE4A10">
        <w:rPr>
          <w:rStyle w:val="normaltextrun"/>
          <w:rFonts w:ascii="Calibri" w:hAnsi="Calibri" w:cs="Calibri"/>
          <w:color w:val="000000"/>
          <w:sz w:val="22"/>
          <w:szCs w:val="22"/>
        </w:rPr>
        <w:t xml:space="preserve"> structures de l’Insertion par l’Activité Economique qui depuis 30 ans œuvrent pour permettre à des femmes et hommes en situation de fragilité, de précarité de retrouver un projet de vie au travers un emploi durable. Ce ne sont pas moins de 400 collaborateurs dont près de 75% sont en parcours d’insertion.  </w:t>
      </w:r>
      <w:r w:rsidRPr="00FE4A10">
        <w:rPr>
          <w:rStyle w:val="eop"/>
          <w:rFonts w:ascii="Calibri" w:hAnsi="Calibri" w:cs="Calibri"/>
          <w:color w:val="000000"/>
          <w:sz w:val="22"/>
          <w:szCs w:val="22"/>
        </w:rPr>
        <w:t> </w:t>
      </w:r>
    </w:p>
    <w:sectPr w:rsidRPr="00FE4A10" w:rsidR="005B1D41" w:rsidSect="00071B2A">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A87"/>
    <w:multiLevelType w:val="hybridMultilevel"/>
    <w:tmpl w:val="AB80C11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DE1724B"/>
    <w:multiLevelType w:val="hybridMultilevel"/>
    <w:tmpl w:val="E9AAB52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356AAE6"/>
    <w:multiLevelType w:val="hybridMultilevel"/>
    <w:tmpl w:val="A9BAE93A"/>
    <w:lvl w:ilvl="0" w:tplc="F4C4C552">
      <w:start w:val="1"/>
      <w:numFmt w:val="bullet"/>
      <w:lvlText w:val=""/>
      <w:lvlJc w:val="left"/>
      <w:pPr>
        <w:ind w:left="720" w:hanging="360"/>
      </w:pPr>
      <w:rPr>
        <w:rFonts w:hint="default" w:ascii="Symbol" w:hAnsi="Symbol"/>
      </w:rPr>
    </w:lvl>
    <w:lvl w:ilvl="1" w:tplc="645CAF60">
      <w:start w:val="1"/>
      <w:numFmt w:val="bullet"/>
      <w:lvlText w:val="o"/>
      <w:lvlJc w:val="left"/>
      <w:pPr>
        <w:ind w:left="1440" w:hanging="360"/>
      </w:pPr>
      <w:rPr>
        <w:rFonts w:hint="default" w:ascii="Courier New" w:hAnsi="Courier New"/>
      </w:rPr>
    </w:lvl>
    <w:lvl w:ilvl="2" w:tplc="8CD65FD4">
      <w:start w:val="1"/>
      <w:numFmt w:val="bullet"/>
      <w:lvlText w:val=""/>
      <w:lvlJc w:val="left"/>
      <w:pPr>
        <w:ind w:left="2160" w:hanging="360"/>
      </w:pPr>
      <w:rPr>
        <w:rFonts w:hint="default" w:ascii="Wingdings" w:hAnsi="Wingdings"/>
      </w:rPr>
    </w:lvl>
    <w:lvl w:ilvl="3" w:tplc="E77AE9F6">
      <w:start w:val="1"/>
      <w:numFmt w:val="bullet"/>
      <w:lvlText w:val=""/>
      <w:lvlJc w:val="left"/>
      <w:pPr>
        <w:ind w:left="2880" w:hanging="360"/>
      </w:pPr>
      <w:rPr>
        <w:rFonts w:hint="default" w:ascii="Symbol" w:hAnsi="Symbol"/>
      </w:rPr>
    </w:lvl>
    <w:lvl w:ilvl="4" w:tplc="3AC4BAEC">
      <w:start w:val="1"/>
      <w:numFmt w:val="bullet"/>
      <w:lvlText w:val="o"/>
      <w:lvlJc w:val="left"/>
      <w:pPr>
        <w:ind w:left="3600" w:hanging="360"/>
      </w:pPr>
      <w:rPr>
        <w:rFonts w:hint="default" w:ascii="Courier New" w:hAnsi="Courier New"/>
      </w:rPr>
    </w:lvl>
    <w:lvl w:ilvl="5" w:tplc="9A96F03E">
      <w:start w:val="1"/>
      <w:numFmt w:val="bullet"/>
      <w:lvlText w:val=""/>
      <w:lvlJc w:val="left"/>
      <w:pPr>
        <w:ind w:left="4320" w:hanging="360"/>
      </w:pPr>
      <w:rPr>
        <w:rFonts w:hint="default" w:ascii="Wingdings" w:hAnsi="Wingdings"/>
      </w:rPr>
    </w:lvl>
    <w:lvl w:ilvl="6" w:tplc="0DFE2D06">
      <w:start w:val="1"/>
      <w:numFmt w:val="bullet"/>
      <w:lvlText w:val=""/>
      <w:lvlJc w:val="left"/>
      <w:pPr>
        <w:ind w:left="5040" w:hanging="360"/>
      </w:pPr>
      <w:rPr>
        <w:rFonts w:hint="default" w:ascii="Symbol" w:hAnsi="Symbol"/>
      </w:rPr>
    </w:lvl>
    <w:lvl w:ilvl="7" w:tplc="A29CC558">
      <w:start w:val="1"/>
      <w:numFmt w:val="bullet"/>
      <w:lvlText w:val="o"/>
      <w:lvlJc w:val="left"/>
      <w:pPr>
        <w:ind w:left="5760" w:hanging="360"/>
      </w:pPr>
      <w:rPr>
        <w:rFonts w:hint="default" w:ascii="Courier New" w:hAnsi="Courier New"/>
      </w:rPr>
    </w:lvl>
    <w:lvl w:ilvl="8" w:tplc="729EA858">
      <w:start w:val="1"/>
      <w:numFmt w:val="bullet"/>
      <w:lvlText w:val=""/>
      <w:lvlJc w:val="left"/>
      <w:pPr>
        <w:ind w:left="6480" w:hanging="360"/>
      </w:pPr>
      <w:rPr>
        <w:rFonts w:hint="default" w:ascii="Wingdings" w:hAnsi="Wingdings"/>
      </w:rPr>
    </w:lvl>
  </w:abstractNum>
  <w:abstractNum w:abstractNumId="3" w15:restartNumberingAfterBreak="0">
    <w:nsid w:val="461268A1"/>
    <w:multiLevelType w:val="hybridMultilevel"/>
    <w:tmpl w:val="8DD475C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4BAF41F2"/>
    <w:multiLevelType w:val="hybridMultilevel"/>
    <w:tmpl w:val="E08ACD4A"/>
    <w:lvl w:ilvl="0" w:tplc="1944B4D4">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4CA217E1"/>
    <w:multiLevelType w:val="hybridMultilevel"/>
    <w:tmpl w:val="C596B5DA"/>
    <w:lvl w:ilvl="0" w:tplc="2334D8DA">
      <w:numFmt w:val="bullet"/>
      <w:lvlText w:val="-"/>
      <w:lvlJc w:val="left"/>
      <w:pPr>
        <w:ind w:left="720" w:hanging="360"/>
      </w:pPr>
      <w:rPr>
        <w:rFonts w:hint="default" w:ascii="Calibri" w:hAnsi="Calibri" w:cs="Calibri" w:eastAsiaTheme="minorHAns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4F720A26"/>
    <w:multiLevelType w:val="multilevel"/>
    <w:tmpl w:val="16B0D1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1A73ABC"/>
    <w:multiLevelType w:val="hybridMultilevel"/>
    <w:tmpl w:val="134CC7A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526B0D33"/>
    <w:multiLevelType w:val="hybridMultilevel"/>
    <w:tmpl w:val="7A1260AE"/>
    <w:lvl w:ilvl="0" w:tplc="1EFE5B8C">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4B61764"/>
    <w:multiLevelType w:val="hybridMultilevel"/>
    <w:tmpl w:val="74740D9A"/>
    <w:lvl w:ilvl="0" w:tplc="34145C14">
      <w:start w:val="1"/>
      <w:numFmt w:val="bullet"/>
      <w:lvlText w:val=""/>
      <w:lvlJc w:val="left"/>
      <w:pPr>
        <w:ind w:left="720" w:hanging="360"/>
      </w:pPr>
      <w:rPr>
        <w:rFonts w:hint="default" w:ascii="Symbol" w:hAnsi="Symbol"/>
      </w:rPr>
    </w:lvl>
    <w:lvl w:ilvl="1" w:tplc="DC16EC20">
      <w:start w:val="1"/>
      <w:numFmt w:val="bullet"/>
      <w:lvlText w:val="o"/>
      <w:lvlJc w:val="left"/>
      <w:pPr>
        <w:ind w:left="1440" w:hanging="360"/>
      </w:pPr>
      <w:rPr>
        <w:rFonts w:hint="default" w:ascii="Courier New" w:hAnsi="Courier New"/>
      </w:rPr>
    </w:lvl>
    <w:lvl w:ilvl="2" w:tplc="065EA812">
      <w:start w:val="1"/>
      <w:numFmt w:val="bullet"/>
      <w:lvlText w:val=""/>
      <w:lvlJc w:val="left"/>
      <w:pPr>
        <w:ind w:left="2160" w:hanging="360"/>
      </w:pPr>
      <w:rPr>
        <w:rFonts w:hint="default" w:ascii="Wingdings" w:hAnsi="Wingdings"/>
      </w:rPr>
    </w:lvl>
    <w:lvl w:ilvl="3" w:tplc="2C529380">
      <w:start w:val="1"/>
      <w:numFmt w:val="bullet"/>
      <w:lvlText w:val=""/>
      <w:lvlJc w:val="left"/>
      <w:pPr>
        <w:ind w:left="2880" w:hanging="360"/>
      </w:pPr>
      <w:rPr>
        <w:rFonts w:hint="default" w:ascii="Symbol" w:hAnsi="Symbol"/>
      </w:rPr>
    </w:lvl>
    <w:lvl w:ilvl="4" w:tplc="120EFB54">
      <w:start w:val="1"/>
      <w:numFmt w:val="bullet"/>
      <w:lvlText w:val="o"/>
      <w:lvlJc w:val="left"/>
      <w:pPr>
        <w:ind w:left="3600" w:hanging="360"/>
      </w:pPr>
      <w:rPr>
        <w:rFonts w:hint="default" w:ascii="Courier New" w:hAnsi="Courier New"/>
      </w:rPr>
    </w:lvl>
    <w:lvl w:ilvl="5" w:tplc="60CE3712">
      <w:start w:val="1"/>
      <w:numFmt w:val="bullet"/>
      <w:lvlText w:val=""/>
      <w:lvlJc w:val="left"/>
      <w:pPr>
        <w:ind w:left="4320" w:hanging="360"/>
      </w:pPr>
      <w:rPr>
        <w:rFonts w:hint="default" w:ascii="Wingdings" w:hAnsi="Wingdings"/>
      </w:rPr>
    </w:lvl>
    <w:lvl w:ilvl="6" w:tplc="F96E8C80">
      <w:start w:val="1"/>
      <w:numFmt w:val="bullet"/>
      <w:lvlText w:val=""/>
      <w:lvlJc w:val="left"/>
      <w:pPr>
        <w:ind w:left="5040" w:hanging="360"/>
      </w:pPr>
      <w:rPr>
        <w:rFonts w:hint="default" w:ascii="Symbol" w:hAnsi="Symbol"/>
      </w:rPr>
    </w:lvl>
    <w:lvl w:ilvl="7" w:tplc="86062882">
      <w:start w:val="1"/>
      <w:numFmt w:val="bullet"/>
      <w:lvlText w:val="o"/>
      <w:lvlJc w:val="left"/>
      <w:pPr>
        <w:ind w:left="5760" w:hanging="360"/>
      </w:pPr>
      <w:rPr>
        <w:rFonts w:hint="default" w:ascii="Courier New" w:hAnsi="Courier New"/>
      </w:rPr>
    </w:lvl>
    <w:lvl w:ilvl="8" w:tplc="50400326">
      <w:start w:val="1"/>
      <w:numFmt w:val="bullet"/>
      <w:lvlText w:val=""/>
      <w:lvlJc w:val="left"/>
      <w:pPr>
        <w:ind w:left="6480" w:hanging="360"/>
      </w:pPr>
      <w:rPr>
        <w:rFonts w:hint="default" w:ascii="Wingdings" w:hAnsi="Wingdings"/>
      </w:rPr>
    </w:lvl>
  </w:abstractNum>
  <w:abstractNum w:abstractNumId="10" w15:restartNumberingAfterBreak="0">
    <w:nsid w:val="622A2E3B"/>
    <w:multiLevelType w:val="multilevel"/>
    <w:tmpl w:val="9CFAA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B62648A"/>
    <w:multiLevelType w:val="multilevel"/>
    <w:tmpl w:val="A6C450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41326056">
    <w:abstractNumId w:val="2"/>
  </w:num>
  <w:num w:numId="2" w16cid:durableId="1035882695">
    <w:abstractNumId w:val="9"/>
  </w:num>
  <w:num w:numId="3" w16cid:durableId="1909264237">
    <w:abstractNumId w:val="4"/>
  </w:num>
  <w:num w:numId="4" w16cid:durableId="1266694447">
    <w:abstractNumId w:val="8"/>
  </w:num>
  <w:num w:numId="5" w16cid:durableId="1778790449">
    <w:abstractNumId w:val="5"/>
  </w:num>
  <w:num w:numId="6" w16cid:durableId="171798880">
    <w:abstractNumId w:val="10"/>
  </w:num>
  <w:num w:numId="7" w16cid:durableId="1235972352">
    <w:abstractNumId w:val="6"/>
  </w:num>
  <w:num w:numId="8" w16cid:durableId="342392128">
    <w:abstractNumId w:val="7"/>
  </w:num>
  <w:num w:numId="9" w16cid:durableId="380708392">
    <w:abstractNumId w:val="0"/>
  </w:num>
  <w:num w:numId="10" w16cid:durableId="1057969801">
    <w:abstractNumId w:val="1"/>
  </w:num>
  <w:num w:numId="11" w16cid:durableId="1267888620">
    <w:abstractNumId w:val="3"/>
  </w:num>
  <w:num w:numId="12" w16cid:durableId="442924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002A4"/>
    <w:rsid w:val="00023394"/>
    <w:rsid w:val="000415D2"/>
    <w:rsid w:val="00045841"/>
    <w:rsid w:val="00071B2A"/>
    <w:rsid w:val="00096C15"/>
    <w:rsid w:val="00096E08"/>
    <w:rsid w:val="000A746D"/>
    <w:rsid w:val="000C0616"/>
    <w:rsid w:val="000C3967"/>
    <w:rsid w:val="000C3C3C"/>
    <w:rsid w:val="000D27CC"/>
    <w:rsid w:val="000F3CC8"/>
    <w:rsid w:val="00102BE1"/>
    <w:rsid w:val="00110C9A"/>
    <w:rsid w:val="00115B76"/>
    <w:rsid w:val="001427CF"/>
    <w:rsid w:val="00152BD1"/>
    <w:rsid w:val="001619EA"/>
    <w:rsid w:val="0019498D"/>
    <w:rsid w:val="001965C7"/>
    <w:rsid w:val="001A45B2"/>
    <w:rsid w:val="001D7D62"/>
    <w:rsid w:val="001E0EAF"/>
    <w:rsid w:val="002016EC"/>
    <w:rsid w:val="00217C87"/>
    <w:rsid w:val="00220C0A"/>
    <w:rsid w:val="00273511"/>
    <w:rsid w:val="002A4438"/>
    <w:rsid w:val="002B798C"/>
    <w:rsid w:val="002C3030"/>
    <w:rsid w:val="002C7790"/>
    <w:rsid w:val="002D0D86"/>
    <w:rsid w:val="002F3394"/>
    <w:rsid w:val="00314C91"/>
    <w:rsid w:val="00331CF4"/>
    <w:rsid w:val="003343E7"/>
    <w:rsid w:val="00357BB3"/>
    <w:rsid w:val="00366F1A"/>
    <w:rsid w:val="00373DC5"/>
    <w:rsid w:val="00373F08"/>
    <w:rsid w:val="00375442"/>
    <w:rsid w:val="00381E94"/>
    <w:rsid w:val="00394B6A"/>
    <w:rsid w:val="003C215F"/>
    <w:rsid w:val="003F562D"/>
    <w:rsid w:val="00456F63"/>
    <w:rsid w:val="004841D1"/>
    <w:rsid w:val="004A3435"/>
    <w:rsid w:val="004C7D62"/>
    <w:rsid w:val="004D4825"/>
    <w:rsid w:val="004D5AA9"/>
    <w:rsid w:val="004E276A"/>
    <w:rsid w:val="004F188A"/>
    <w:rsid w:val="004F6256"/>
    <w:rsid w:val="00502779"/>
    <w:rsid w:val="00503FE0"/>
    <w:rsid w:val="0050420E"/>
    <w:rsid w:val="00513986"/>
    <w:rsid w:val="00520EE5"/>
    <w:rsid w:val="00532CD5"/>
    <w:rsid w:val="00562085"/>
    <w:rsid w:val="005746E6"/>
    <w:rsid w:val="00587AE7"/>
    <w:rsid w:val="005B1D41"/>
    <w:rsid w:val="005B4E45"/>
    <w:rsid w:val="005E1680"/>
    <w:rsid w:val="005E6209"/>
    <w:rsid w:val="006008C7"/>
    <w:rsid w:val="0060174C"/>
    <w:rsid w:val="006203EF"/>
    <w:rsid w:val="00622288"/>
    <w:rsid w:val="006364FA"/>
    <w:rsid w:val="00637B0C"/>
    <w:rsid w:val="0065110A"/>
    <w:rsid w:val="00675A4C"/>
    <w:rsid w:val="006974C1"/>
    <w:rsid w:val="006F3909"/>
    <w:rsid w:val="006F57AF"/>
    <w:rsid w:val="00746300"/>
    <w:rsid w:val="00771962"/>
    <w:rsid w:val="00773D49"/>
    <w:rsid w:val="00776DDC"/>
    <w:rsid w:val="00783651"/>
    <w:rsid w:val="007A4DA7"/>
    <w:rsid w:val="007A510E"/>
    <w:rsid w:val="007B320A"/>
    <w:rsid w:val="007B5B10"/>
    <w:rsid w:val="007C3603"/>
    <w:rsid w:val="007C3B2D"/>
    <w:rsid w:val="00822692"/>
    <w:rsid w:val="0083048C"/>
    <w:rsid w:val="00832597"/>
    <w:rsid w:val="00835673"/>
    <w:rsid w:val="00864930"/>
    <w:rsid w:val="00873E56"/>
    <w:rsid w:val="00880135"/>
    <w:rsid w:val="0088481C"/>
    <w:rsid w:val="00890EA5"/>
    <w:rsid w:val="0089268C"/>
    <w:rsid w:val="008A41D9"/>
    <w:rsid w:val="008A5718"/>
    <w:rsid w:val="008E3001"/>
    <w:rsid w:val="008F2ED6"/>
    <w:rsid w:val="009153BC"/>
    <w:rsid w:val="00932DD5"/>
    <w:rsid w:val="0093788B"/>
    <w:rsid w:val="00943598"/>
    <w:rsid w:val="009445F7"/>
    <w:rsid w:val="00944BB7"/>
    <w:rsid w:val="00966805"/>
    <w:rsid w:val="009A2778"/>
    <w:rsid w:val="009C4675"/>
    <w:rsid w:val="009F0078"/>
    <w:rsid w:val="009F1FF4"/>
    <w:rsid w:val="00A15679"/>
    <w:rsid w:val="00A3449A"/>
    <w:rsid w:val="00A43A9F"/>
    <w:rsid w:val="00A45891"/>
    <w:rsid w:val="00A55C78"/>
    <w:rsid w:val="00A81CBD"/>
    <w:rsid w:val="00A85BAB"/>
    <w:rsid w:val="00AA13D0"/>
    <w:rsid w:val="00AF0724"/>
    <w:rsid w:val="00B62D22"/>
    <w:rsid w:val="00B6330D"/>
    <w:rsid w:val="00BB292C"/>
    <w:rsid w:val="00BE28CC"/>
    <w:rsid w:val="00BF6B7F"/>
    <w:rsid w:val="00C15060"/>
    <w:rsid w:val="00C506C5"/>
    <w:rsid w:val="00C62230"/>
    <w:rsid w:val="00C7174F"/>
    <w:rsid w:val="00CB716F"/>
    <w:rsid w:val="00CC0E39"/>
    <w:rsid w:val="00CC3410"/>
    <w:rsid w:val="00CC44D9"/>
    <w:rsid w:val="00CD0182"/>
    <w:rsid w:val="00CD363F"/>
    <w:rsid w:val="00CE717A"/>
    <w:rsid w:val="00D05319"/>
    <w:rsid w:val="00D076A5"/>
    <w:rsid w:val="00D14788"/>
    <w:rsid w:val="00D276A6"/>
    <w:rsid w:val="00D51A28"/>
    <w:rsid w:val="00DB0190"/>
    <w:rsid w:val="00DB097E"/>
    <w:rsid w:val="00DB25A8"/>
    <w:rsid w:val="00DC144D"/>
    <w:rsid w:val="00DD1694"/>
    <w:rsid w:val="00DF056C"/>
    <w:rsid w:val="00E10BB8"/>
    <w:rsid w:val="00E1363B"/>
    <w:rsid w:val="00E139F8"/>
    <w:rsid w:val="00E14405"/>
    <w:rsid w:val="00E1793A"/>
    <w:rsid w:val="00E248A8"/>
    <w:rsid w:val="00E513EB"/>
    <w:rsid w:val="00E56629"/>
    <w:rsid w:val="00E83BC9"/>
    <w:rsid w:val="00EA4B24"/>
    <w:rsid w:val="00EA7557"/>
    <w:rsid w:val="00EB0FD9"/>
    <w:rsid w:val="00EC46CC"/>
    <w:rsid w:val="00ED75B1"/>
    <w:rsid w:val="00EF6413"/>
    <w:rsid w:val="00EF65BE"/>
    <w:rsid w:val="00F25D4A"/>
    <w:rsid w:val="00F30505"/>
    <w:rsid w:val="00F31059"/>
    <w:rsid w:val="00F52D97"/>
    <w:rsid w:val="00F6053C"/>
    <w:rsid w:val="00F66AB7"/>
    <w:rsid w:val="00F72DAB"/>
    <w:rsid w:val="00F92A27"/>
    <w:rsid w:val="00F97599"/>
    <w:rsid w:val="00FE1A8F"/>
    <w:rsid w:val="00FE4A10"/>
    <w:rsid w:val="017CAC89"/>
    <w:rsid w:val="02D29809"/>
    <w:rsid w:val="0AB654C2"/>
    <w:rsid w:val="0B58A0B4"/>
    <w:rsid w:val="0B975452"/>
    <w:rsid w:val="0F840469"/>
    <w:rsid w:val="0FC72D76"/>
    <w:rsid w:val="1004DC23"/>
    <w:rsid w:val="10C8A372"/>
    <w:rsid w:val="118337E9"/>
    <w:rsid w:val="11A2FC9D"/>
    <w:rsid w:val="14AABCDB"/>
    <w:rsid w:val="188CF562"/>
    <w:rsid w:val="1F80FFD6"/>
    <w:rsid w:val="23E002A4"/>
    <w:rsid w:val="2418D337"/>
    <w:rsid w:val="2556B01C"/>
    <w:rsid w:val="276062C0"/>
    <w:rsid w:val="2927E21C"/>
    <w:rsid w:val="2C0C8327"/>
    <w:rsid w:val="2DC6F924"/>
    <w:rsid w:val="2EA467DB"/>
    <w:rsid w:val="320D8E97"/>
    <w:rsid w:val="32C34B07"/>
    <w:rsid w:val="35B3FA8D"/>
    <w:rsid w:val="372318EF"/>
    <w:rsid w:val="3986568E"/>
    <w:rsid w:val="399186DE"/>
    <w:rsid w:val="3A18A07C"/>
    <w:rsid w:val="3B0C1781"/>
    <w:rsid w:val="3EEC119F"/>
    <w:rsid w:val="4087E200"/>
    <w:rsid w:val="422B9FE7"/>
    <w:rsid w:val="43C77048"/>
    <w:rsid w:val="460D5CF3"/>
    <w:rsid w:val="4BD2822D"/>
    <w:rsid w:val="4ECDB82A"/>
    <w:rsid w:val="51A0B530"/>
    <w:rsid w:val="53D87DE1"/>
    <w:rsid w:val="54DB38EC"/>
    <w:rsid w:val="5613309D"/>
    <w:rsid w:val="585E057E"/>
    <w:rsid w:val="5B2D31A8"/>
    <w:rsid w:val="5B95A640"/>
    <w:rsid w:val="5C134599"/>
    <w:rsid w:val="5ECD4702"/>
    <w:rsid w:val="60A4FD99"/>
    <w:rsid w:val="6240CDFA"/>
    <w:rsid w:val="660547F1"/>
    <w:rsid w:val="67703CE6"/>
    <w:rsid w:val="69889B38"/>
    <w:rsid w:val="6B43A42A"/>
    <w:rsid w:val="6F9DF1DB"/>
    <w:rsid w:val="702EB0B2"/>
    <w:rsid w:val="70D5AA81"/>
    <w:rsid w:val="7401D926"/>
    <w:rsid w:val="7495A9E6"/>
    <w:rsid w:val="74CB4DDF"/>
    <w:rsid w:val="756311E1"/>
    <w:rsid w:val="762D46E6"/>
    <w:rsid w:val="7658480D"/>
    <w:rsid w:val="782F3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555C"/>
  <w15:chartTrackingRefBased/>
  <w15:docId w15:val="{6BDFDDD7-8EBD-490F-A030-45C2526E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4">
    <w:name w:val="heading 4"/>
    <w:basedOn w:val="Normal"/>
    <w:link w:val="Titre4Car"/>
    <w:uiPriority w:val="9"/>
    <w:qFormat/>
    <w:rsid w:val="002F3394"/>
    <w:pPr>
      <w:spacing w:before="100" w:beforeAutospacing="1" w:after="100" w:afterAutospacing="1" w:line="240" w:lineRule="auto"/>
      <w:outlineLvl w:val="3"/>
    </w:pPr>
    <w:rPr>
      <w:rFonts w:ascii="Times New Roman" w:hAnsi="Times New Roman" w:eastAsia="Times New Roman" w:cs="Times New Roman"/>
      <w:b/>
      <w:bCs/>
      <w:sz w:val="24"/>
      <w:szCs w:val="24"/>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F6053C"/>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F6053C"/>
  </w:style>
  <w:style w:type="character" w:styleId="normaltextrun" w:customStyle="1">
    <w:name w:val="normaltextrun"/>
    <w:basedOn w:val="Policepardfaut"/>
    <w:rsid w:val="00F6053C"/>
  </w:style>
  <w:style w:type="paragraph" w:styleId="Paragraphedeliste">
    <w:name w:val="List Paragraph"/>
    <w:basedOn w:val="Normal"/>
    <w:uiPriority w:val="34"/>
    <w:qFormat/>
    <w:rsid w:val="001E0EAF"/>
    <w:pPr>
      <w:ind w:left="720"/>
      <w:contextualSpacing/>
    </w:pPr>
  </w:style>
  <w:style w:type="character" w:styleId="Titre4Car" w:customStyle="1">
    <w:name w:val="Titre 4 Car"/>
    <w:basedOn w:val="Policepardfaut"/>
    <w:link w:val="Titre4"/>
    <w:uiPriority w:val="9"/>
    <w:rsid w:val="002F3394"/>
    <w:rPr>
      <w:rFonts w:ascii="Times New Roman" w:hAnsi="Times New Roman" w:eastAsia="Times New Roman" w:cs="Times New Roman"/>
      <w:b/>
      <w:bCs/>
      <w:sz w:val="24"/>
      <w:szCs w:val="24"/>
      <w:lang w:eastAsia="fr-FR"/>
    </w:rPr>
  </w:style>
  <w:style w:type="character" w:styleId="lev">
    <w:name w:val="Strong"/>
    <w:basedOn w:val="Policepardfaut"/>
    <w:uiPriority w:val="22"/>
    <w:qFormat/>
    <w:rsid w:val="002F3394"/>
    <w:rPr>
      <w:b/>
      <w:bCs/>
    </w:rPr>
  </w:style>
  <w:style w:type="paragraph" w:styleId="NormalWeb">
    <w:name w:val="Normal (Web)"/>
    <w:basedOn w:val="Normal"/>
    <w:uiPriority w:val="99"/>
    <w:semiHidden/>
    <w:unhideWhenUsed/>
    <w:rsid w:val="002F3394"/>
    <w:pPr>
      <w:spacing w:before="100" w:beforeAutospacing="1" w:after="100" w:afterAutospacing="1" w:line="240" w:lineRule="auto"/>
    </w:pPr>
    <w:rPr>
      <w:rFonts w:ascii="Times New Roman" w:hAnsi="Times New Roman" w:eastAsia="Times New Roman" w:cs="Times New Roman"/>
      <w:sz w:val="24"/>
      <w:szCs w:val="24"/>
      <w:lang w:eastAsia="fr-FR"/>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60779">
      <w:bodyDiv w:val="1"/>
      <w:marLeft w:val="0"/>
      <w:marRight w:val="0"/>
      <w:marTop w:val="0"/>
      <w:marBottom w:val="0"/>
      <w:divBdr>
        <w:top w:val="none" w:sz="0" w:space="0" w:color="auto"/>
        <w:left w:val="none" w:sz="0" w:space="0" w:color="auto"/>
        <w:bottom w:val="none" w:sz="0" w:space="0" w:color="auto"/>
        <w:right w:val="none" w:sz="0" w:space="0" w:color="auto"/>
      </w:divBdr>
    </w:div>
    <w:div w:id="364141442">
      <w:bodyDiv w:val="1"/>
      <w:marLeft w:val="0"/>
      <w:marRight w:val="0"/>
      <w:marTop w:val="0"/>
      <w:marBottom w:val="0"/>
      <w:divBdr>
        <w:top w:val="none" w:sz="0" w:space="0" w:color="auto"/>
        <w:left w:val="none" w:sz="0" w:space="0" w:color="auto"/>
        <w:bottom w:val="none" w:sz="0" w:space="0" w:color="auto"/>
        <w:right w:val="none" w:sz="0" w:space="0" w:color="auto"/>
      </w:divBdr>
    </w:div>
    <w:div w:id="628828958">
      <w:bodyDiv w:val="1"/>
      <w:marLeft w:val="0"/>
      <w:marRight w:val="0"/>
      <w:marTop w:val="0"/>
      <w:marBottom w:val="0"/>
      <w:divBdr>
        <w:top w:val="none" w:sz="0" w:space="0" w:color="auto"/>
        <w:left w:val="none" w:sz="0" w:space="0" w:color="auto"/>
        <w:bottom w:val="none" w:sz="0" w:space="0" w:color="auto"/>
        <w:right w:val="none" w:sz="0" w:space="0" w:color="auto"/>
      </w:divBdr>
      <w:divsChild>
        <w:div w:id="1230194901">
          <w:marLeft w:val="0"/>
          <w:marRight w:val="0"/>
          <w:marTop w:val="0"/>
          <w:marBottom w:val="0"/>
          <w:divBdr>
            <w:top w:val="none" w:sz="0" w:space="0" w:color="auto"/>
            <w:left w:val="none" w:sz="0" w:space="0" w:color="auto"/>
            <w:bottom w:val="none" w:sz="0" w:space="0" w:color="auto"/>
            <w:right w:val="none" w:sz="0" w:space="0" w:color="auto"/>
          </w:divBdr>
          <w:divsChild>
            <w:div w:id="85922826">
              <w:marLeft w:val="0"/>
              <w:marRight w:val="0"/>
              <w:marTop w:val="0"/>
              <w:marBottom w:val="0"/>
              <w:divBdr>
                <w:top w:val="none" w:sz="0" w:space="0" w:color="auto"/>
                <w:left w:val="none" w:sz="0" w:space="0" w:color="auto"/>
                <w:bottom w:val="none" w:sz="0" w:space="0" w:color="auto"/>
                <w:right w:val="none" w:sz="0" w:space="0" w:color="auto"/>
              </w:divBdr>
            </w:div>
            <w:div w:id="1453866707">
              <w:marLeft w:val="0"/>
              <w:marRight w:val="0"/>
              <w:marTop w:val="0"/>
              <w:marBottom w:val="0"/>
              <w:divBdr>
                <w:top w:val="none" w:sz="0" w:space="0" w:color="auto"/>
                <w:left w:val="none" w:sz="0" w:space="0" w:color="auto"/>
                <w:bottom w:val="none" w:sz="0" w:space="0" w:color="auto"/>
                <w:right w:val="none" w:sz="0" w:space="0" w:color="auto"/>
              </w:divBdr>
            </w:div>
            <w:div w:id="975646124">
              <w:marLeft w:val="0"/>
              <w:marRight w:val="0"/>
              <w:marTop w:val="0"/>
              <w:marBottom w:val="0"/>
              <w:divBdr>
                <w:top w:val="none" w:sz="0" w:space="0" w:color="auto"/>
                <w:left w:val="none" w:sz="0" w:space="0" w:color="auto"/>
                <w:bottom w:val="none" w:sz="0" w:space="0" w:color="auto"/>
                <w:right w:val="none" w:sz="0" w:space="0" w:color="auto"/>
              </w:divBdr>
            </w:div>
            <w:div w:id="1018849148">
              <w:marLeft w:val="0"/>
              <w:marRight w:val="0"/>
              <w:marTop w:val="0"/>
              <w:marBottom w:val="0"/>
              <w:divBdr>
                <w:top w:val="none" w:sz="0" w:space="0" w:color="auto"/>
                <w:left w:val="none" w:sz="0" w:space="0" w:color="auto"/>
                <w:bottom w:val="none" w:sz="0" w:space="0" w:color="auto"/>
                <w:right w:val="none" w:sz="0" w:space="0" w:color="auto"/>
              </w:divBdr>
            </w:div>
            <w:div w:id="5999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7686">
      <w:bodyDiv w:val="1"/>
      <w:marLeft w:val="0"/>
      <w:marRight w:val="0"/>
      <w:marTop w:val="0"/>
      <w:marBottom w:val="0"/>
      <w:divBdr>
        <w:top w:val="none" w:sz="0" w:space="0" w:color="auto"/>
        <w:left w:val="none" w:sz="0" w:space="0" w:color="auto"/>
        <w:bottom w:val="none" w:sz="0" w:space="0" w:color="auto"/>
        <w:right w:val="none" w:sz="0" w:space="0" w:color="auto"/>
      </w:divBdr>
    </w:div>
    <w:div w:id="865369226">
      <w:bodyDiv w:val="1"/>
      <w:marLeft w:val="0"/>
      <w:marRight w:val="0"/>
      <w:marTop w:val="0"/>
      <w:marBottom w:val="0"/>
      <w:divBdr>
        <w:top w:val="none" w:sz="0" w:space="0" w:color="auto"/>
        <w:left w:val="none" w:sz="0" w:space="0" w:color="auto"/>
        <w:bottom w:val="none" w:sz="0" w:space="0" w:color="auto"/>
        <w:right w:val="none" w:sz="0" w:space="0" w:color="auto"/>
      </w:divBdr>
    </w:div>
    <w:div w:id="1029180915">
      <w:bodyDiv w:val="1"/>
      <w:marLeft w:val="0"/>
      <w:marRight w:val="0"/>
      <w:marTop w:val="0"/>
      <w:marBottom w:val="0"/>
      <w:divBdr>
        <w:top w:val="none" w:sz="0" w:space="0" w:color="auto"/>
        <w:left w:val="none" w:sz="0" w:space="0" w:color="auto"/>
        <w:bottom w:val="none" w:sz="0" w:space="0" w:color="auto"/>
        <w:right w:val="none" w:sz="0" w:space="0" w:color="auto"/>
      </w:divBdr>
    </w:div>
    <w:div w:id="1533609782">
      <w:bodyDiv w:val="1"/>
      <w:marLeft w:val="0"/>
      <w:marRight w:val="0"/>
      <w:marTop w:val="0"/>
      <w:marBottom w:val="0"/>
      <w:divBdr>
        <w:top w:val="none" w:sz="0" w:space="0" w:color="auto"/>
        <w:left w:val="none" w:sz="0" w:space="0" w:color="auto"/>
        <w:bottom w:val="none" w:sz="0" w:space="0" w:color="auto"/>
        <w:right w:val="none" w:sz="0" w:space="0" w:color="auto"/>
      </w:divBdr>
    </w:div>
    <w:div w:id="1923492834">
      <w:bodyDiv w:val="1"/>
      <w:marLeft w:val="0"/>
      <w:marRight w:val="0"/>
      <w:marTop w:val="0"/>
      <w:marBottom w:val="0"/>
      <w:divBdr>
        <w:top w:val="none" w:sz="0" w:space="0" w:color="auto"/>
        <w:left w:val="none" w:sz="0" w:space="0" w:color="auto"/>
        <w:bottom w:val="none" w:sz="0" w:space="0" w:color="auto"/>
        <w:right w:val="none" w:sz="0" w:space="0" w:color="auto"/>
      </w:divBdr>
      <w:divsChild>
        <w:div w:id="1777283692">
          <w:marLeft w:val="0"/>
          <w:marRight w:val="0"/>
          <w:marTop w:val="0"/>
          <w:marBottom w:val="0"/>
          <w:divBdr>
            <w:top w:val="none" w:sz="0" w:space="0" w:color="auto"/>
            <w:left w:val="none" w:sz="0" w:space="0" w:color="auto"/>
            <w:bottom w:val="none" w:sz="0" w:space="0" w:color="auto"/>
            <w:right w:val="none" w:sz="0" w:space="0" w:color="auto"/>
          </w:divBdr>
          <w:divsChild>
            <w:div w:id="1324551264">
              <w:marLeft w:val="0"/>
              <w:marRight w:val="0"/>
              <w:marTop w:val="0"/>
              <w:marBottom w:val="0"/>
              <w:divBdr>
                <w:top w:val="none" w:sz="0" w:space="0" w:color="auto"/>
                <w:left w:val="none" w:sz="0" w:space="0" w:color="auto"/>
                <w:bottom w:val="none" w:sz="0" w:space="0" w:color="auto"/>
                <w:right w:val="none" w:sz="0" w:space="0" w:color="auto"/>
              </w:divBdr>
            </w:div>
            <w:div w:id="1424377405">
              <w:marLeft w:val="0"/>
              <w:marRight w:val="0"/>
              <w:marTop w:val="0"/>
              <w:marBottom w:val="0"/>
              <w:divBdr>
                <w:top w:val="none" w:sz="0" w:space="0" w:color="auto"/>
                <w:left w:val="none" w:sz="0" w:space="0" w:color="auto"/>
                <w:bottom w:val="none" w:sz="0" w:space="0" w:color="auto"/>
                <w:right w:val="none" w:sz="0" w:space="0" w:color="auto"/>
              </w:divBdr>
            </w:div>
            <w:div w:id="1048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recrutement@ensemblier-defi.fr&#160;&#160;" TargetMode="External" Id="R9ff83d25cef046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89f45d4e-b07f-44a9-8653-e7ad45a6f94e" xsi:nil="true"/>
    <_Flow_SignoffStatus xmlns="89f45d4e-b07f-44a9-8653-e7ad45a6f94e" xsi:nil="true"/>
    <TaxCatchAll xmlns="6f4ef0b4-4edc-4f1a-8ee3-b94adcff5db7" xsi:nil="true"/>
    <lcf76f155ced4ddcb4097134ff3c332f xmlns="89f45d4e-b07f-44a9-8653-e7ad45a6f94e">
      <Terms xmlns="http://schemas.microsoft.com/office/infopath/2007/PartnerControls"/>
    </lcf76f155ced4ddcb4097134ff3c332f>
    <SharedWithUsers xmlns="6f4ef0b4-4edc-4f1a-8ee3-b94adcff5db7">
      <UserInfo>
        <DisplayName>Celine COURTOIS</DisplayName>
        <AccountId>29</AccountId>
        <AccountType/>
      </UserInfo>
      <UserInfo>
        <DisplayName>Mouna DHABAH</DisplayName>
        <AccountId>1277</AccountId>
        <AccountType/>
      </UserInfo>
      <UserInfo>
        <DisplayName>Mehdi MANNA</DisplayName>
        <AccountId>42</AccountId>
        <AccountType/>
      </UserInfo>
      <UserInfo>
        <DisplayName>Laurène MEYER</DisplayName>
        <AccountId>1031</AccountId>
        <AccountType/>
      </UserInfo>
      <UserInfo>
        <DisplayName>Recrutement</DisplayName>
        <AccountId>1871</AccountId>
        <AccountType/>
      </UserInfo>
      <UserInfo>
        <DisplayName>Emma CÉARD</DisplayName>
        <AccountId>1901</AccountId>
        <AccountType/>
      </UserInfo>
    </SharedWithUsers>
    <Date xmlns="89f45d4e-b07f-44a9-8653-e7ad45a6f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9B14ADC13E04EAC2AF093265DAD34" ma:contentTypeVersion="23" ma:contentTypeDescription="Crée un document." ma:contentTypeScope="" ma:versionID="41f2d45e324d2df51a7872deb9d02a4d">
  <xsd:schema xmlns:xsd="http://www.w3.org/2001/XMLSchema" xmlns:xs="http://www.w3.org/2001/XMLSchema" xmlns:p="http://schemas.microsoft.com/office/2006/metadata/properties" xmlns:ns2="89f45d4e-b07f-44a9-8653-e7ad45a6f94e" xmlns:ns3="6f4ef0b4-4edc-4f1a-8ee3-b94adcff5db7" targetNamespace="http://schemas.microsoft.com/office/2006/metadata/properties" ma:root="true" ma:fieldsID="4bd5a04e212372273efeb79fc1f24ed9" ns2:_="" ns3:_="">
    <xsd:import namespace="89f45d4e-b07f-44a9-8653-e7ad45a6f94e"/>
    <xsd:import namespace="6f4ef0b4-4edc-4f1a-8ee3-b94adcff5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IMAGE"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5d4e-b07f-44a9-8653-e7ad45a6f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hidden="true" ma:internalName="_x00c9_tat_x0020_de_x0020_validation" ma:readOnly="fals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1692d4d1-dde6-482d-a2ef-bd37657d5b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ef0b4-4edc-4f1a-8ee3-b94adcff5db7"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17" nillable="true" ma:displayName="Taxonomy Catch All Column" ma:hidden="true" ma:list="{8f0bd2a7-c539-45c8-9728-6e18398fae67}" ma:internalName="TaxCatchAll" ma:showField="CatchAllData" ma:web="6f4ef0b4-4edc-4f1a-8ee3-b94adcff5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31A46-5F3F-4D31-8D5F-E00016FA70CB}">
  <ds:schemaRefs>
    <ds:schemaRef ds:uri="http://schemas.microsoft.com/office/2006/metadata/properties"/>
    <ds:schemaRef ds:uri="http://schemas.microsoft.com/office/infopath/2007/PartnerControls"/>
    <ds:schemaRef ds:uri="89f45d4e-b07f-44a9-8653-e7ad45a6f94e"/>
    <ds:schemaRef ds:uri="6f4ef0b4-4edc-4f1a-8ee3-b94adcff5db7"/>
  </ds:schemaRefs>
</ds:datastoreItem>
</file>

<file path=customXml/itemProps2.xml><?xml version="1.0" encoding="utf-8"?>
<ds:datastoreItem xmlns:ds="http://schemas.openxmlformats.org/officeDocument/2006/customXml" ds:itemID="{D9F8A9F7-0A9E-4D6B-8AEB-E072A8473AF3}"/>
</file>

<file path=customXml/itemProps3.xml><?xml version="1.0" encoding="utf-8"?>
<ds:datastoreItem xmlns:ds="http://schemas.openxmlformats.org/officeDocument/2006/customXml" ds:itemID="{3B479FC2-8272-4E61-98F8-30ADD5BB80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Cloé RENARD</dc:creator>
  <keywords/>
  <dc:description/>
  <lastModifiedBy>Laurène MEYER</lastModifiedBy>
  <revision>89</revision>
  <dcterms:created xsi:type="dcterms:W3CDTF">2024-02-01T14:05:00.0000000Z</dcterms:created>
  <dcterms:modified xsi:type="dcterms:W3CDTF">2024-09-03T06:58:02.4612995Z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0x0101003279B14ADC13E04EAC2AF093265DAD34</vt:lpwstr>
  </property>
  <property fmtid="{D5CDD505-2E9C-101B-9397-08002B2CF9AE}" pid="3" name="MediaServiceImageTags">
    <vt:lpwstr/>
  </property>
</Properties>
</file>